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6116" w14:textId="77777777" w:rsidR="007D3585" w:rsidRDefault="00C26F67">
      <w:r w:rsidRPr="008E6840">
        <w:rPr>
          <w:highlight w:val="yellow"/>
        </w:rPr>
        <w:t>Monsieur le Député, madame la Députée,</w:t>
      </w:r>
    </w:p>
    <w:p w14:paraId="1DEE4E87" w14:textId="77777777" w:rsidR="00C26F67" w:rsidRDefault="00C26F67"/>
    <w:p w14:paraId="5A475A19" w14:textId="77777777" w:rsidR="00AC4BC0" w:rsidRDefault="00AC4BC0" w:rsidP="00C03E05">
      <w:pPr>
        <w:jc w:val="both"/>
      </w:pPr>
      <w:r>
        <w:t xml:space="preserve">Je m’appelle </w:t>
      </w:r>
      <w:r w:rsidRPr="009139A2">
        <w:rPr>
          <w:highlight w:val="yellow"/>
        </w:rPr>
        <w:t>xx XX</w:t>
      </w:r>
      <w:r>
        <w:t xml:space="preserve">, et je réside dans votre circonscription. </w:t>
      </w:r>
      <w:r w:rsidR="009139A2">
        <w:t xml:space="preserve">Je suis </w:t>
      </w:r>
      <w:r w:rsidR="009139A2" w:rsidRPr="009139A2">
        <w:rPr>
          <w:highlight w:val="yellow"/>
        </w:rPr>
        <w:t>métier</w:t>
      </w:r>
      <w:r w:rsidR="009139A2">
        <w:t xml:space="preserve">, et j’ai commencé à travailler à l’âge de </w:t>
      </w:r>
      <w:r w:rsidR="009139A2" w:rsidRPr="009139A2">
        <w:rPr>
          <w:highlight w:val="yellow"/>
        </w:rPr>
        <w:t>xx</w:t>
      </w:r>
      <w:r w:rsidR="009139A2">
        <w:t xml:space="preserve"> ans. Si j’aime mon métier, je n’envisage pas de pouvoir l’exercer jusqu’à </w:t>
      </w:r>
      <w:r w:rsidR="00AF783D">
        <w:t>un âge avancé</w:t>
      </w:r>
      <w:r w:rsidR="008E6840">
        <w:t xml:space="preserve"> </w:t>
      </w:r>
      <w:r w:rsidR="008E6840" w:rsidRPr="0087678C">
        <w:rPr>
          <w:highlight w:val="yellow"/>
        </w:rPr>
        <w:t>(n’hésitez pas ici à détailler la pénibilité liée à votre métier)</w:t>
      </w:r>
      <w:r w:rsidR="0087678C" w:rsidRPr="0087678C">
        <w:rPr>
          <w:highlight w:val="yellow"/>
        </w:rPr>
        <w:t>.</w:t>
      </w:r>
    </w:p>
    <w:p w14:paraId="7E584EBD" w14:textId="77777777" w:rsidR="0087678C" w:rsidRDefault="0087678C"/>
    <w:p w14:paraId="1CD1AAD0" w14:textId="77777777" w:rsidR="00C26F67" w:rsidRDefault="00C26F67" w:rsidP="00C03E05">
      <w:pPr>
        <w:jc w:val="both"/>
      </w:pPr>
      <w:r>
        <w:t xml:space="preserve">Le jeudi 16 mars, vous serez amené/amenée à vous prononcer au sujet du </w:t>
      </w:r>
      <w:r w:rsidRPr="00C26F67">
        <w:t>projet de loi de financement rectificative de la sécurité sociale pour 2023</w:t>
      </w:r>
      <w:r>
        <w:t xml:space="preserve"> qui réforme notre système de retraite.</w:t>
      </w:r>
    </w:p>
    <w:p w14:paraId="3292B4AC" w14:textId="77777777" w:rsidR="00C26F67" w:rsidRDefault="00C26F67" w:rsidP="00C03E05">
      <w:pPr>
        <w:jc w:val="both"/>
      </w:pPr>
      <w:r>
        <w:t xml:space="preserve">Il ne vous aura pas échappé que depuis le 19 janvier, l’opposition populaire est allée grandissante contre ce projet, et que la mobilisation (manifestations et grève) a atteint un record jamais égalé depuis des décennies, sur tout le territoire. </w:t>
      </w:r>
      <w:r w:rsidR="000B7331">
        <w:t>Le secteur du spectacle vivant, dans lequel je travaille, n’a pas été en reste. Salarié·e·s permanent·e·s comme intermittent·e·s, nous avons été des milliers à participer aux nombreux cortèges partout en France et plusieurs centaines à faire grève, à chaque journée nationale. Notre détermination contre ce projet de loi est sans faille.</w:t>
      </w:r>
    </w:p>
    <w:p w14:paraId="4129EC6C" w14:textId="77777777" w:rsidR="0087678C" w:rsidRDefault="0087678C"/>
    <w:p w14:paraId="005FBF15" w14:textId="77777777" w:rsidR="00AC4BC0" w:rsidRDefault="00AC4BC0" w:rsidP="00C03E05">
      <w:pPr>
        <w:jc w:val="both"/>
      </w:pPr>
      <w:r>
        <w:t xml:space="preserve">En tant que </w:t>
      </w:r>
      <w:r w:rsidRPr="00AF783D">
        <w:rPr>
          <w:highlight w:val="yellow"/>
        </w:rPr>
        <w:t>représentant/représentante</w:t>
      </w:r>
      <w:r>
        <w:t xml:space="preserve"> de la Nation, comment pouvez-vous envisager de voter pour un projet qui fait l’unanimité contre ? </w:t>
      </w:r>
      <w:r w:rsidR="00AF783D">
        <w:t xml:space="preserve">Aussi, je vous demande ce jeudi 16 mars, de vous faire l’écho dans l’hémicycle des millions de Françaises et Français opposé·e·s à ce projet, en votant contre ce projet de loi. Vous ne pouvez pas </w:t>
      </w:r>
      <w:r w:rsidR="002449E3">
        <w:t xml:space="preserve">en faire autrement : il en va du respect vis-à-vis des travailleuses et travailleurs de ce pays dont je fais partie, et il en va également de votre responsabilité démocratique. </w:t>
      </w:r>
      <w:r w:rsidR="00F238A2">
        <w:t xml:space="preserve">Ce projet de réforme suscite en effet, à fort juste titre, indignation et colère. Faut-il rappeler dans quel contexte Emmanuel Macron a été réélu en mai 2022 ? Oser affirmer, comme certains, certaines, le font, que le Président de la République a été réélu pour mettre en œuvre cette réforme, est mensonger, et c’est avoir la mémoire courte. </w:t>
      </w:r>
      <w:r w:rsidR="0087678C">
        <w:t>Et en</w:t>
      </w:r>
      <w:r w:rsidR="00F238A2">
        <w:t xml:space="preserve"> parlant de mémoire courte, je peux vous garantir que les électrices et électeurs n’oublieront pas de sitôt ce qui est en train de se passer à l’Assemblée nationale</w:t>
      </w:r>
      <w:r w:rsidR="00534C92">
        <w:t xml:space="preserve">. Alors que l’extrême-droite gagne, élection après élection, un poids toujours plus important, vous portez une responsabilité énorme quant à l’avenir du pays. </w:t>
      </w:r>
      <w:r w:rsidR="008E6840">
        <w:t>La colère, quand elle est unanime et qu’elle n’est pas entendue, mène inévitablement au chaos, chaos qui prend ici le visage de l’extrême-droite.</w:t>
      </w:r>
    </w:p>
    <w:p w14:paraId="743245EB" w14:textId="77777777" w:rsidR="00534C92" w:rsidRDefault="008E6840" w:rsidP="00C03E05">
      <w:pPr>
        <w:jc w:val="both"/>
      </w:pPr>
      <w:r>
        <w:t>Je vous invite donc à votre contre ce texte, par respect envers les travailleuses et les travailleurs de ce pays, par respect envers les électrices et les électeurs, et par respect envers l’avenir démocratique de la France.</w:t>
      </w:r>
    </w:p>
    <w:p w14:paraId="47B1388A" w14:textId="77777777" w:rsidR="008E6840" w:rsidRDefault="008E6840"/>
    <w:p w14:paraId="74D2EB35" w14:textId="77777777" w:rsidR="008E6840" w:rsidRDefault="008E6840">
      <w:r>
        <w:t>Bien à vous,</w:t>
      </w:r>
    </w:p>
    <w:p w14:paraId="5A9651BB" w14:textId="77777777" w:rsidR="008E6840" w:rsidRDefault="008E6840"/>
    <w:p w14:paraId="53CA47FA" w14:textId="77777777" w:rsidR="008E6840" w:rsidRDefault="008E6840">
      <w:r w:rsidRPr="008E6840">
        <w:rPr>
          <w:highlight w:val="yellow"/>
        </w:rPr>
        <w:t>Signature</w:t>
      </w:r>
    </w:p>
    <w:sectPr w:rsidR="008E6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67"/>
    <w:rsid w:val="000B7331"/>
    <w:rsid w:val="002449E3"/>
    <w:rsid w:val="00340486"/>
    <w:rsid w:val="00534C92"/>
    <w:rsid w:val="007D3585"/>
    <w:rsid w:val="0087678C"/>
    <w:rsid w:val="008E6840"/>
    <w:rsid w:val="009139A2"/>
    <w:rsid w:val="00A01612"/>
    <w:rsid w:val="00AC4BC0"/>
    <w:rsid w:val="00AF783D"/>
    <w:rsid w:val="00C03E05"/>
    <w:rsid w:val="00C26F67"/>
    <w:rsid w:val="00F23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8956"/>
  <w15:chartTrackingRefBased/>
  <w15:docId w15:val="{CECD17C1-0C0F-44C5-B798-BB9C0CCB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SERRE-COMBE</dc:creator>
  <cp:keywords/>
  <dc:description/>
  <cp:lastModifiedBy>SYNPTAC CGT</cp:lastModifiedBy>
  <cp:revision>2</cp:revision>
  <dcterms:created xsi:type="dcterms:W3CDTF">2023-03-15T10:22:00Z</dcterms:created>
  <dcterms:modified xsi:type="dcterms:W3CDTF">2023-03-15T10:22:00Z</dcterms:modified>
</cp:coreProperties>
</file>